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>Творчество… Сегодня, пожалуй, как и много лет назад, нет слова более популярного. Особенно часто звучит оно, когда речь идёт об учителе.</w:t>
      </w:r>
    </w:p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Высокая эрудиция, широкий кругозор, творческий порыв, энтузиазм человека – отличительные черты Косовой Антонины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Прокофьевны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, ветерана педагогического труда, в прошлом учителя русского языка и литературы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Курасовской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средней школы Ивнянского района.</w:t>
      </w:r>
    </w:p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>1 августа 2022 года ей исполнилось 86 лет. Внимание к ученику, забота об ученике, любовь к ученику – это старая педагогическая заповедь, служившая для неё главным критерием в работе.</w:t>
      </w:r>
    </w:p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Антонина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Прокофьевна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- очень светлый человек, добрая и строгая, в любой ситуации старается найти компромисс. За годы педагогической деятельности она многократно награждалась различными благодарностями, грамотами, имеет значки «Победитель соревнования», «Ударник 10-й пятилетки», «Отличник народного просвещения». Портрет педагога был занесён на районную Доску Почёта. Ей присвоено звание «Старший учитель».</w:t>
      </w:r>
    </w:p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О работе Антонины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Прокофьевны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в 1981 году выпущена брошюра «За творческий педагогический труд». Тогдашний директор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Курасовской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школы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Шеховцова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А.Я. к этой брошюре сделала запись: «Р. Гамзатов. «Мы все </w:t>
      </w:r>
      <w:proofErr w:type="gram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умрём… Людей бессмертных нет</w:t>
      </w:r>
      <w:proofErr w:type="gram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. Всё это нам известно и не ново, но мы живём, чтобы оставить след: тропинку, дерево иль слово…». Эти строчки очень точно передают жизненную позицию педагога: передать в наследство, на память всё то, что она сохранила, чтобы люди не забывали свои корни.</w:t>
      </w:r>
    </w:p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В течение 30 лет Антонина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Прокофьевна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помогала своему мужу Косову Николаю Стефановичу, краеведу, фотографу, художнику, коллекционеру и педагогу, собирать экспонаты для сельского музея.</w:t>
      </w:r>
    </w:p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>Его картины, рисунки, фотоработы, декоративные изделия неоднократно экспонировались на районных, областных и всероссийских выставках самодеятельного творчества, за что он имел десятки грамот, дипломов, призов.</w:t>
      </w:r>
    </w:p>
    <w:p w:rsid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>Имя Косова Н.С. по праву можно считать одним из символов культуры Ивнянского района. Его знали в каждом селе.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«О Косове Николае Стефановиче можно сказать, что этот человек с огромным добрым сердцем, которому были чужды любые ссоры и разногласия, конфликты. От него всегда исходило умиротворение, оптимизм, неподдельная доброта и радость за успехи других людей. Он являлся создателем районного краеведческого музея. А Антонина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Прокофьевна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являлась хранительницей домашнего очага, незаменимым его другом и первым помощником, тоже человек культуры» - сказал директор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Курасовской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школы Александр Чупахин.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За благотворительную деятельность в 2014 году Антонине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Прокофьевне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было вручено Благодарственное письмо отдела культуры, а 18 мая 2016 года, в Международный день музеев, - Благодарственное письмо Ивнянского историко-краеведческого музея за вклад в развитие музейного дела, сохранение культурно-исторических традиций района.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Курасовской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школе Антонина Косова всегда почетный гость. С её участием проводятся классные часы и линейки.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>«Выступая перед учениками, она рассказывает о своей работе и работе супруга в школе. Николай Стефанович работал учителем черчения и изобразительного искусства, был руководителем школьного кружка. Многие ребята пошли по их стопам» - говорят педагоги школы.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Не одно поколение селян часто встречали невысокого, худенького, приятной наружности мужчину с фотоаппаратом на шее и папкой через плечо. Фотоаппарат тогда был редкостью, поэтому ученикам хотелось подольше постоять с художником, чтобы издали посмотреть на чудо-прямоугольник с большим зрачком посередине. Искренне, по-детски любили школьники той поры фотографа, как родного человека, окружали со всех сторон, мешая его работе. А он, вместо того, чтобы ругаться, </w:t>
      </w:r>
      <w:r w:rsidRPr="001824E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находил для каждого нежное слово и ласково улыбался, предлагая позировать на фоне речки, луговых цветов, даже колючек с крапивой. Получались замечательные фотографии!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>Выпускники школы помнят незабываемые походы на природу, которые навсегда останутся в сердцах детей тех прекрасных лет. Ученики ходили и собирали разные коренья, выпиливали палочки и с радостным восторгом бежали к Николаю Стефановичу, чтобы он их похвалил за удачную находку. А потом в руках мастера все эти заготовки превращались в фигурки животных, сказочные персонажи, забавных человечков.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Да, Косов Н.С. очень любил природу. Его супруга вспоминает: «Он берёг каждый сучок, каждую былинку. Переживал за всё: за сломанную веточку, за сорванный цветок, за погибшую птицу, рыбу, кошку, собаку. Лечил всех. К нам несли дети всех </w:t>
      </w:r>
      <w:proofErr w:type="gram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лечить… Его уже нет, а посаженные им деревья и цветы растут и цветут</w:t>
      </w:r>
      <w:proofErr w:type="gram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. Вечнозелёные ёлки напоминают о том, что добрые дела не умирают. Жив и сад, который он посадил. Он не мог просто жить без поля и леса. Говорил: «Я сегодня ездил (или ходил) поклониться полю и лесу. Он часто рисовал и фотографировал колхозные поля, работал на уборке, полол свёклу. Старался детям привить любовь ко всему».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Косов Н.С. был спокойным, добрым и мудрым. Именно так прошёл и завершил свой жизненный путь этот </w:t>
      </w:r>
      <w:proofErr w:type="gram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замечательный человек, оставивший о себе светлую</w:t>
      </w:r>
      <w:proofErr w:type="gram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память на земле. На протяжении всей его жизни его понимала, ценила, делила с ним все радости и печали Антонина </w:t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Прокофьевна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, которая и сейчас, когда его уже нет с нами, остаётся верна памяти этого человека.</w:t>
      </w:r>
      <w:r w:rsidRPr="001824E9">
        <w:rPr>
          <w:rFonts w:ascii="Times New Roman" w:hAnsi="Times New Roman" w:cs="Times New Roman"/>
          <w:color w:val="000000"/>
        </w:rPr>
        <w:br/>
      </w:r>
      <w:r w:rsidRPr="001824E9">
        <w:rPr>
          <w:rFonts w:ascii="Times New Roman" w:hAnsi="Times New Roman" w:cs="Times New Roman"/>
          <w:color w:val="000000"/>
        </w:rPr>
        <w:br/>
      </w:r>
      <w:proofErr w:type="spell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Курасовцы</w:t>
      </w:r>
      <w:proofErr w:type="spellEnd"/>
      <w:r w:rsidRPr="001824E9">
        <w:rPr>
          <w:rFonts w:ascii="Times New Roman" w:hAnsi="Times New Roman" w:cs="Times New Roman"/>
          <w:color w:val="000000"/>
          <w:shd w:val="clear" w:color="auto" w:fill="FFFFFF"/>
        </w:rPr>
        <w:t xml:space="preserve"> помнят первый музей Косова Н.С., который располагался на веранде в его доме, недалеко от школы. Со временем экспонаты музея заполонили весь дом Косовых, а супруги расположились только в одной комнате. Сюда на экскурсию шли ученики, учителя, жители села. Чуть позже, когда была построена новая школа, было выделено место для школьного музея, который и сейчас находится в том же кабинете.</w:t>
      </w:r>
    </w:p>
    <w:p w:rsidR="001824E9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824E9">
        <w:rPr>
          <w:rFonts w:ascii="Times New Roman" w:hAnsi="Times New Roman" w:cs="Times New Roman"/>
          <w:color w:val="000000"/>
          <w:shd w:val="clear" w:color="auto" w:fill="FFFFFF"/>
        </w:rPr>
        <w:t>Изучая сведения о жизни и судьбе краеведа Косова Н.С. и его место в культурной жизни нашего края, убеждаешься в том, что чем дальше заходишь в неповторимую высокую обитель творчества труженика пера, видишь, что эпоха подарила нам прекрасного и своеобразного человека на Ивнянской земле, которого по праву можно считать деятелем культуры и искусства Белгородчины.</w:t>
      </w:r>
      <w:proofErr w:type="gramEnd"/>
    </w:p>
    <w:p w:rsidR="00495098" w:rsidRPr="001824E9" w:rsidRDefault="001824E9" w:rsidP="001824E9">
      <w:pPr>
        <w:ind w:firstLine="709"/>
        <w:jc w:val="both"/>
        <w:rPr>
          <w:rFonts w:ascii="Times New Roman" w:hAnsi="Times New Roman" w:cs="Times New Roman"/>
        </w:rPr>
      </w:pPr>
      <w:r w:rsidRPr="001824E9">
        <w:rPr>
          <w:rFonts w:ascii="Times New Roman" w:hAnsi="Times New Roman" w:cs="Times New Roman"/>
          <w:color w:val="000000"/>
          <w:shd w:val="clear" w:color="auto" w:fill="FFFFFF"/>
        </w:rPr>
        <w:t>Посещая школьный краеведческий музей, Косова А.П. каждый раз выражает благодарность коллективу учителей и учащихся за то, что они бережно хранят память о своих земляках, ведь их жизнь и деятельность - это наше историческое наследие.</w:t>
      </w:r>
    </w:p>
    <w:sectPr w:rsidR="00495098" w:rsidRPr="001824E9" w:rsidSect="001824E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💬" style="width:12pt;height:12pt;visibility:visible;mso-wrap-style:square" o:bullet="t">
        <v:imagedata r:id="rId1" o:title="💬"/>
      </v:shape>
    </w:pict>
  </w:numPicBullet>
  <w:abstractNum w:abstractNumId="0">
    <w:nsid w:val="645B3459"/>
    <w:multiLevelType w:val="hybridMultilevel"/>
    <w:tmpl w:val="D30E7182"/>
    <w:lvl w:ilvl="0" w:tplc="F84E6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3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E8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CE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46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AD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2A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40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CCA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24E9"/>
    <w:rsid w:val="001824E9"/>
    <w:rsid w:val="004026DE"/>
    <w:rsid w:val="0043636D"/>
    <w:rsid w:val="00495098"/>
    <w:rsid w:val="00733927"/>
    <w:rsid w:val="00A8516F"/>
    <w:rsid w:val="00D11FFC"/>
    <w:rsid w:val="00E70E7F"/>
    <w:rsid w:val="00EB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2023-02-28T10:17:00Z</dcterms:created>
  <dcterms:modified xsi:type="dcterms:W3CDTF">2023-02-28T10:20:00Z</dcterms:modified>
</cp:coreProperties>
</file>