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4F" w:rsidRPr="00661F4F" w:rsidRDefault="00661F4F" w:rsidP="0066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4F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</w:p>
    <w:p w:rsidR="00DD2D8C" w:rsidRDefault="00661F4F" w:rsidP="0066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3258">
        <w:rPr>
          <w:rFonts w:ascii="Times New Roman" w:hAnsi="Times New Roman" w:cs="Times New Roman"/>
          <w:b/>
          <w:sz w:val="28"/>
          <w:szCs w:val="28"/>
        </w:rPr>
        <w:t>Без использования</w:t>
      </w:r>
      <w:r w:rsidRPr="00661F4F">
        <w:rPr>
          <w:rFonts w:ascii="Times New Roman" w:hAnsi="Times New Roman" w:cs="Times New Roman"/>
          <w:b/>
          <w:sz w:val="28"/>
          <w:szCs w:val="28"/>
        </w:rPr>
        <w:t xml:space="preserve"> сети Интернет)</w:t>
      </w:r>
    </w:p>
    <w:p w:rsidR="00897455" w:rsidRPr="00661F4F" w:rsidRDefault="00843258" w:rsidP="0066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020045" wp14:editId="42D11C60">
                <wp:simplePos x="0" y="0"/>
                <wp:positionH relativeFrom="margin">
                  <wp:posOffset>1152525</wp:posOffset>
                </wp:positionH>
                <wp:positionV relativeFrom="paragraph">
                  <wp:posOffset>479427</wp:posOffset>
                </wp:positionV>
                <wp:extent cx="4562475" cy="6219822"/>
                <wp:effectExtent l="0" t="0" r="28575" b="1016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475" cy="6219822"/>
                          <a:chOff x="0" y="91033"/>
                          <a:chExt cx="4286250" cy="364799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19685" y="91033"/>
                            <a:ext cx="4209415" cy="6927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150" w:rsidRPr="007C0A2B" w:rsidRDefault="00311150" w:rsidP="003111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Учитель создает 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для учеников индивидуальные пакеты (</w:t>
                              </w: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урок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с комментариями в</w:t>
                              </w: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бумажном виде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и 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раскладывает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их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по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специальны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м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ящик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ам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, которы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находится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на  первом этаже школы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1165793"/>
                            <a:ext cx="4229100" cy="544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150" w:rsidRPr="007C0A2B" w:rsidRDefault="00311150" w:rsidP="003111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Ученик 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или родитель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в течени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е 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дня забирает 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подготовленный индивидуальный пакет из ящика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2033127"/>
                            <a:ext cx="4229100" cy="590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150" w:rsidRPr="007C0A2B" w:rsidRDefault="00311150" w:rsidP="003111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Ученик изучает урок, выполняет задания и 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передает готовое </w:t>
                              </w:r>
                              <w:r w:rsid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домашнее задание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в течени</w:t>
                              </w:r>
                              <w:r w:rsidR="000D68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оговоренного времени 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через </w:t>
                              </w:r>
                              <w:r w:rsidR="00843258"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специальный ящик</w:t>
                              </w: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учителю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57150" y="3043698"/>
                            <a:ext cx="4229100" cy="695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150" w:rsidRPr="007C0A2B" w:rsidRDefault="00311150" w:rsidP="003111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Учитель проверяет работы и выставляет оценки в </w:t>
                              </w:r>
                              <w:r w:rsid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электронный журнал</w:t>
                              </w: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Создаёт следующи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7C0A2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индивидуальные </w:t>
                              </w:r>
                              <w:r w:rsidR="00DD2D9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пакеты.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трелка вниз 7"/>
                        <wps:cNvSpPr/>
                        <wps:spPr>
                          <a:xfrm>
                            <a:off x="1986095" y="861970"/>
                            <a:ext cx="115891" cy="26471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трелка вниз 8"/>
                        <wps:cNvSpPr/>
                        <wps:spPr>
                          <a:xfrm>
                            <a:off x="1995044" y="1741985"/>
                            <a:ext cx="115892" cy="26320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 вниз 9"/>
                        <wps:cNvSpPr/>
                        <wps:spPr>
                          <a:xfrm>
                            <a:off x="1995044" y="2655239"/>
                            <a:ext cx="153990" cy="34883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90.75pt;margin-top:37.75pt;width:359.25pt;height:489.75pt;z-index:251675648;mso-position-horizontal-relative:margin;mso-width-relative:margin;mso-height-relative:margin" coordorigin=",910" coordsize="42862,3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">
                <v:rect id="Прямоугольник 1" o:spid="_x0000_s1027" style="position:absolute;left:196;top:910;width:42095;height:6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70A&#10;AADaAAAADwAAAGRycy9kb3ducmV2LnhtbESPzQrCMBCE74LvEFbwpqkeVKpRRBBE8ODPAyzN2lSb&#10;TWmibd/eCIKnZZnZ+WZXm9aW4k21LxwrmIwTEMSZ0wXnCm7X/WgBwgdkjaVjUtCRh82631thql3D&#10;Z3pfQi5iCPsUFZgQqlRKnxmy6MeuIo7a3dUWQ1zrXOoamxhuSzlNkpm0WHAkGKxoZyh7Xl42QpDO&#10;3WTe7J4n0x4LKrsHvTqlhoN2uwQRqA1/8+/6oGN9+L7yn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Z+k70AAADaAAAADwAAAAAAAAAAAAAAAACYAgAAZHJzL2Rvd25yZXYu&#10;eG1sUEsFBgAAAAAEAAQA9QAAAIIDAAAAAA==&#10;" fillcolor="#5b9bd5 [3204]" strokecolor="#1f4d78 [1604]" strokeweight="1pt">
                  <v:textbox>
                    <w:txbxContent>
                      <w:p w:rsidR="00311150" w:rsidRPr="007C0A2B" w:rsidRDefault="00311150" w:rsidP="003111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Учитель создает 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для учеников индивидуальные пакеты (</w:t>
                        </w: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урок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с комментариями в</w:t>
                        </w: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бумажном виде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)</w:t>
                        </w: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и 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раскладывает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их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специальны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ящик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ам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, которы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находится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на  первом этаже школы</w:t>
                        </w:r>
                      </w:p>
                    </w:txbxContent>
                  </v:textbox>
                </v:rect>
                <v:rect id="Прямоугольник 2" o:spid="_x0000_s1028" style="position:absolute;top:11657;width:42291;height:5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g5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X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pODkvAAAANoAAAAPAAAAAAAAAAAAAAAAAJgCAABkcnMvZG93bnJldi54&#10;bWxQSwUGAAAAAAQABAD1AAAAgQMAAAAA&#10;" fillcolor="#5b9bd5 [3204]" strokecolor="#1f4d78 [1604]" strokeweight="1pt">
                  <v:textbox>
                    <w:txbxContent>
                      <w:p w:rsidR="00311150" w:rsidRPr="007C0A2B" w:rsidRDefault="00311150" w:rsidP="003111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Ученик 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(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или родитель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)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в течени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е 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дня забирает 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подготовленный индивидуальный пакет из ящика</w:t>
                        </w:r>
                      </w:p>
                    </w:txbxContent>
                  </v:textbox>
                </v:rect>
                <v:rect id="Прямоугольник 3" o:spid="_x0000_s1029" style="position:absolute;top:20331;width:42291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Ff74A&#10;AADaAAAADwAAAGRycy9kb3ducmV2LnhtbESP3YrCMBCF7wXfIYzgnU1Vc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oRX++AAAA2gAAAA8AAAAAAAAAAAAAAAAAmAIAAGRycy9kb3ducmV2&#10;LnhtbFBLBQYAAAAABAAEAPUAAACDAwAAAAA=&#10;" fillcolor="#5b9bd5 [3204]" strokecolor="#1f4d78 [1604]" strokeweight="1pt">
                  <v:textbox>
                    <w:txbxContent>
                      <w:p w:rsidR="00311150" w:rsidRPr="007C0A2B" w:rsidRDefault="00311150" w:rsidP="003111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Ученик изучает урок, выполняет задания и 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передает готовое </w:t>
                        </w:r>
                        <w:r w:rsid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домашнее задание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в течени</w:t>
                        </w:r>
                        <w:r w:rsidR="000D68F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оговоренного времени 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через </w:t>
                        </w:r>
                        <w:r w:rsidR="00843258"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специальный ящик</w:t>
                        </w: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учителю</w:t>
                        </w:r>
                      </w:p>
                    </w:txbxContent>
                  </v:textbox>
                </v:rect>
                <v:rect id="Прямоугольник 4" o:spid="_x0000_s1030" style="position:absolute;left:571;top:30436;width:42291;height:6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>
                  <v:textbox>
                    <w:txbxContent>
                      <w:p w:rsidR="00311150" w:rsidRPr="007C0A2B" w:rsidRDefault="00311150" w:rsidP="003111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Учитель проверяет работы и выставляет оценки в </w:t>
                        </w:r>
                        <w:r w:rsid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электронный журнал</w:t>
                        </w: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. </w:t>
                        </w: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Создаёт следующи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  <w:r w:rsidRPr="007C0A2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индивидуальные </w:t>
                        </w:r>
                        <w:r w:rsidR="00DD2D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пакеты.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7" o:spid="_x0000_s1031" type="#_x0000_t67" style="position:absolute;left:19860;top:8619;width:1159;height:2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iP8MA&#10;AADaAAAADwAAAGRycy9kb3ducmV2LnhtbESPT2vCQBTE7wW/w/IEb3VjD7ZGV9GiUCgl/r0/ss8k&#10;JPt2zW5N/PbdQqHHYWZ+wyxWvWnEnVpfWVYwGScgiHOrKy4UnE+75zcQPiBrbCyTggd5WC0HTwtM&#10;te34QPdjKESEsE9RQRmCS6X0eUkG/dg64uhdbWswRNkWUrfYRbhp5EuSTKXBiuNCiY7eS8rr47dR&#10;cKgyd6tnn1mXbenLTfeTzaO+KDUa9us5iEB9+A//tT+0glf4vRJv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iP8MAAADaAAAADwAAAAAAAAAAAAAAAACYAgAAZHJzL2Rv&#10;d25yZXYueG1sUEsFBgAAAAAEAAQA9QAAAIgDAAAAAA==&#10;" adj="16872" fillcolor="#5b9bd5 [3204]" strokecolor="#1f4d78 [1604]" strokeweight="1pt"/>
                <v:shape id="Стрелка вниз 8" o:spid="_x0000_s1032" type="#_x0000_t67" style="position:absolute;left:19950;top:17419;width:1159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/rsEA&#10;AADaAAAADwAAAGRycy9kb3ducmV2LnhtbERPy2rCQBTdC/7DcIXudFIXqUZHaQtCEVo1Frq9ZK5J&#10;MHMnzEwe/n1nUejycN7b/Wga0ZPztWUFz4sEBHFhdc2lgu/rYb4C4QOyxsYyKXiQh/1uOtlipu3A&#10;F+rzUIoYwj5DBVUIbSalLyoy6Be2JY7czTqDIUJXSu1wiOGmkcskSaXBmmNDhS29V1Tc884ouHUv&#10;X93Qurf851Sm9bFfr9Pzp1JPs/F1AyLQGP7Ff+4PrSBujVfiD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Rv67BAAAA2gAAAA8AAAAAAAAAAAAAAAAAmAIAAGRycy9kb3du&#10;cmV2LnhtbFBLBQYAAAAABAAEAPUAAACGAwAAAAA=&#10;" adj="16845" fillcolor="#5b9bd5 [3204]" strokecolor="#1f4d78 [1604]" strokeweight="1pt"/>
                <v:shape id="Стрелка вниз 9" o:spid="_x0000_s1033" type="#_x0000_t67" style="position:absolute;left:19950;top:26552;width:1540;height:3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8Q8MA&#10;AADaAAAADwAAAGRycy9kb3ducmV2LnhtbESPQWuDQBSE74H+h+UVeourFkJq3QRJKRTpJbaH9vZw&#10;X1TivhV3G/XfdwOBHIeZ+YbJ97PpxYVG11lWkEQxCOLa6o4bBd9f7+stCOeRNfaWScFCDva7h1WO&#10;mbYTH+lS+UYECLsMFbTeD5mUrm7JoIvsQBy8kx0N+iDHRuoRpwA3vUzjeCMNdhwWWhzo0FJ9rv6M&#10;grQqlsNn/PaTTEtdpn1py+dfq9TT41y8gvA0+3v41v7QCl7geiXc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8Q8MAAADaAAAADwAAAAAAAAAAAAAAAACYAgAAZHJzL2Rv&#10;d25yZXYueG1sUEsFBgAAAAAEAAQA9QAAAIgDAAAAAA==&#10;" adj="16832" fillcolor="#5b9bd5 [3204]" strokecolor="#1f4d78 [1604]" strokeweight="1pt"/>
                <w10:wrap anchorx="margin"/>
              </v:group>
            </w:pict>
          </mc:Fallback>
        </mc:AlternateContent>
      </w:r>
    </w:p>
    <w:sectPr w:rsidR="00897455" w:rsidRPr="00661F4F" w:rsidSect="00661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F"/>
    <w:rsid w:val="000D68F0"/>
    <w:rsid w:val="00311150"/>
    <w:rsid w:val="00661F4F"/>
    <w:rsid w:val="007A27D5"/>
    <w:rsid w:val="007C0A2B"/>
    <w:rsid w:val="00843258"/>
    <w:rsid w:val="0089310C"/>
    <w:rsid w:val="00897455"/>
    <w:rsid w:val="00AD5A69"/>
    <w:rsid w:val="00DD2D8C"/>
    <w:rsid w:val="00D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2020-03-27T14:47:00Z</dcterms:created>
  <dcterms:modified xsi:type="dcterms:W3CDTF">2020-03-28T10:45:00Z</dcterms:modified>
</cp:coreProperties>
</file>